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8A8453" w14:textId="607485B6" w:rsidR="00366E9A" w:rsidRPr="00366E9A" w:rsidRDefault="00366E9A" w:rsidP="00366E9A">
      <w:pPr>
        <w:spacing w:after="0" w:line="240" w:lineRule="auto"/>
        <w:ind w:left="-709"/>
        <w:jc w:val="center"/>
        <w:rPr>
          <w:rFonts w:ascii="Times New Roman" w:eastAsia="Batang" w:hAnsi="Times New Roman" w:cs="Times New Roman"/>
          <w:b/>
          <w:color w:val="000000"/>
          <w:sz w:val="24"/>
          <w:szCs w:val="24"/>
          <w:lang w:val="en-US" w:eastAsia="bg-BG"/>
        </w:rPr>
      </w:pPr>
      <w:r w:rsidRPr="00366E9A">
        <w:rPr>
          <w:rFonts w:ascii="Times New Roman" w:eastAsia="Times New Roman" w:hAnsi="Times New Roman" w:cs="Times New Roman"/>
          <w:noProof/>
          <w:sz w:val="24"/>
          <w:szCs w:val="24"/>
          <w:lang w:eastAsia="bg-BG"/>
        </w:rPr>
        <w:drawing>
          <wp:anchor distT="0" distB="0" distL="114300" distR="114300" simplePos="0" relativeHeight="251659264" behindDoc="0" locked="0" layoutInCell="1" allowOverlap="1" wp14:anchorId="398A812E" wp14:editId="746FD0C7">
            <wp:simplePos x="0" y="0"/>
            <wp:positionH relativeFrom="margin">
              <wp:posOffset>-76835</wp:posOffset>
            </wp:positionH>
            <wp:positionV relativeFrom="margin">
              <wp:posOffset>-153035</wp:posOffset>
            </wp:positionV>
            <wp:extent cx="1002030" cy="807720"/>
            <wp:effectExtent l="0" t="0" r="7620" b="0"/>
            <wp:wrapSquare wrapText="bothSides"/>
            <wp:docPr id="672665497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2030" cy="807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66E9A">
        <w:rPr>
          <w:rFonts w:ascii="Times New Roman" w:eastAsia="Batang" w:hAnsi="Times New Roman" w:cs="Times New Roman"/>
          <w:b/>
          <w:color w:val="000000"/>
          <w:sz w:val="24"/>
          <w:szCs w:val="24"/>
          <w:lang w:eastAsia="bg-BG"/>
        </w:rPr>
        <w:t>МИНИСТЕРСТВО НА ЗЕМЕДЕЛИЕТО</w:t>
      </w:r>
      <w:r w:rsidRPr="00366E9A">
        <w:rPr>
          <w:rFonts w:ascii="Times New Roman" w:eastAsia="Batang" w:hAnsi="Times New Roman" w:cs="Times New Roman"/>
          <w:b/>
          <w:color w:val="000000"/>
          <w:sz w:val="24"/>
          <w:szCs w:val="24"/>
          <w:lang w:val="en-US" w:eastAsia="bg-BG"/>
        </w:rPr>
        <w:t xml:space="preserve"> </w:t>
      </w:r>
      <w:r w:rsidRPr="00366E9A">
        <w:rPr>
          <w:rFonts w:ascii="Times New Roman" w:eastAsia="Batang" w:hAnsi="Times New Roman" w:cs="Times New Roman"/>
          <w:b/>
          <w:color w:val="000000"/>
          <w:sz w:val="24"/>
          <w:szCs w:val="24"/>
          <w:lang w:eastAsia="bg-BG"/>
        </w:rPr>
        <w:t>И ХРАНИТЕ</w:t>
      </w:r>
    </w:p>
    <w:p w14:paraId="0A0329FD" w14:textId="77777777" w:rsidR="00366E9A" w:rsidRPr="00366E9A" w:rsidRDefault="00366E9A" w:rsidP="00366E9A">
      <w:pPr>
        <w:spacing w:after="0" w:line="240" w:lineRule="auto"/>
        <w:jc w:val="center"/>
        <w:rPr>
          <w:rFonts w:ascii="Times New Roman" w:eastAsia="Batang" w:hAnsi="Times New Roman" w:cs="Times New Roman"/>
          <w:b/>
          <w:color w:val="000000"/>
          <w:sz w:val="24"/>
          <w:szCs w:val="24"/>
          <w:lang w:eastAsia="bg-BG"/>
        </w:rPr>
      </w:pPr>
      <w:r w:rsidRPr="00366E9A">
        <w:rPr>
          <w:rFonts w:ascii="Times New Roman" w:eastAsia="Batang" w:hAnsi="Times New Roman" w:cs="Times New Roman"/>
          <w:b/>
          <w:color w:val="000000"/>
          <w:sz w:val="24"/>
          <w:szCs w:val="24"/>
          <w:lang w:eastAsia="bg-BG"/>
        </w:rPr>
        <w:t xml:space="preserve">ИЗПЪЛНИТЕЛНА   АГЕНЦИЯ   ПО   ГОРИТЕ   </w:t>
      </w:r>
    </w:p>
    <w:p w14:paraId="366E8D7A" w14:textId="77777777" w:rsidR="00366E9A" w:rsidRPr="00366E9A" w:rsidRDefault="00366E9A" w:rsidP="00366E9A">
      <w:pPr>
        <w:spacing w:after="0" w:line="240" w:lineRule="auto"/>
        <w:jc w:val="center"/>
        <w:rPr>
          <w:rFonts w:ascii="Times New Roman" w:eastAsia="Batang" w:hAnsi="Times New Roman" w:cs="Times New Roman"/>
          <w:b/>
          <w:color w:val="000000"/>
          <w:sz w:val="24"/>
          <w:szCs w:val="24"/>
          <w:lang w:eastAsia="bg-BG"/>
        </w:rPr>
      </w:pPr>
      <w:r w:rsidRPr="00366E9A">
        <w:rPr>
          <w:rFonts w:ascii="Times New Roman" w:eastAsia="Batang" w:hAnsi="Times New Roman" w:cs="Times New Roman"/>
          <w:b/>
          <w:color w:val="000000"/>
          <w:sz w:val="24"/>
          <w:szCs w:val="24"/>
          <w:lang w:eastAsia="bg-BG"/>
        </w:rPr>
        <w:t>РЕГИОНАЛНА ДИРЕКЦИЯ ПО ГОРИТЕ- КЮСТЕНДИЛ</w:t>
      </w:r>
    </w:p>
    <w:p w14:paraId="4A364E7F" w14:textId="77777777" w:rsidR="00366E9A" w:rsidRPr="00366E9A" w:rsidRDefault="00366E9A" w:rsidP="00366E9A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Batang" w:hAnsi="Times New Roman" w:cs="Times New Roman"/>
          <w:b/>
          <w:color w:val="000000"/>
          <w:sz w:val="24"/>
          <w:szCs w:val="24"/>
          <w:u w:val="thick"/>
          <w:lang w:eastAsia="bg-BG"/>
        </w:rPr>
      </w:pPr>
    </w:p>
    <w:p w14:paraId="206E3B6D" w14:textId="5470927C" w:rsidR="00366E9A" w:rsidRPr="00366E9A" w:rsidRDefault="00366E9A" w:rsidP="00366E9A">
      <w:pPr>
        <w:spacing w:after="0" w:line="240" w:lineRule="auto"/>
        <w:ind w:left="708" w:firstLine="708"/>
        <w:rPr>
          <w:rFonts w:ascii="Bookman Old Style" w:eastAsia="Batang" w:hAnsi="Bookman Old Style" w:cs="Times New Roman"/>
          <w:b/>
          <w:color w:val="000000"/>
          <w:sz w:val="16"/>
          <w:szCs w:val="16"/>
          <w:lang w:val="en-US" w:eastAsia="bg-BG"/>
        </w:rPr>
      </w:pPr>
      <w:r w:rsidRPr="00366E9A">
        <w:rPr>
          <w:rFonts w:ascii="Bookman Old Style" w:eastAsia="Batang" w:hAnsi="Bookman Old Style" w:cs="Times New Roman"/>
          <w:b/>
          <w:color w:val="000000"/>
          <w:sz w:val="16"/>
          <w:szCs w:val="16"/>
          <w:lang w:eastAsia="bg-BG"/>
        </w:rPr>
        <w:t xml:space="preserve">Кюстендил, бул. България-33, тел. 078550510, </w:t>
      </w:r>
      <w:r w:rsidRPr="00366E9A">
        <w:rPr>
          <w:rFonts w:ascii="Bookman Old Style" w:eastAsia="Batang" w:hAnsi="Bookman Old Style" w:cs="Times New Roman"/>
          <w:b/>
          <w:color w:val="000000"/>
          <w:sz w:val="16"/>
          <w:szCs w:val="16"/>
          <w:lang w:val="en-US" w:eastAsia="bg-BG"/>
        </w:rPr>
        <w:t>Fax</w:t>
      </w:r>
      <w:r w:rsidRPr="00366E9A">
        <w:rPr>
          <w:rFonts w:ascii="Bookman Old Style" w:eastAsia="Batang" w:hAnsi="Bookman Old Style" w:cs="Times New Roman"/>
          <w:b/>
          <w:color w:val="000000"/>
          <w:sz w:val="16"/>
          <w:szCs w:val="16"/>
          <w:lang w:eastAsia="bg-BG"/>
        </w:rPr>
        <w:t>: 078550512,</w:t>
      </w:r>
      <w:r w:rsidRPr="00366E9A">
        <w:rPr>
          <w:rFonts w:ascii="Bookman Old Style" w:eastAsia="Batang" w:hAnsi="Bookman Old Style" w:cs="Times New Roman"/>
          <w:b/>
          <w:color w:val="000000"/>
          <w:sz w:val="16"/>
          <w:szCs w:val="16"/>
          <w:lang w:val="en-US" w:eastAsia="bg-BG"/>
        </w:rPr>
        <w:t>E-mail</w:t>
      </w:r>
      <w:r w:rsidRPr="00366E9A">
        <w:rPr>
          <w:rFonts w:ascii="Bookman Old Style" w:eastAsia="Batang" w:hAnsi="Bookman Old Style" w:cs="Times New Roman"/>
          <w:b/>
          <w:color w:val="000000"/>
          <w:sz w:val="16"/>
          <w:szCs w:val="16"/>
          <w:lang w:eastAsia="bg-BG"/>
        </w:rPr>
        <w:t>:</w:t>
      </w:r>
      <w:proofErr w:type="spellStart"/>
      <w:r w:rsidRPr="00366E9A">
        <w:rPr>
          <w:rFonts w:ascii="Bookman Old Style" w:eastAsia="Batang" w:hAnsi="Bookman Old Style" w:cs="Times New Roman"/>
          <w:b/>
          <w:color w:val="000000"/>
          <w:sz w:val="16"/>
          <w:szCs w:val="16"/>
          <w:lang w:val="en-US" w:eastAsia="bg-BG"/>
        </w:rPr>
        <w:t>kustendil@iag.bg</w:t>
      </w:r>
      <w:proofErr w:type="spellEnd"/>
    </w:p>
    <w:p w14:paraId="068EB266" w14:textId="2B5EAAE1" w:rsidR="005D73B5" w:rsidRPr="005D73B5" w:rsidRDefault="005D73B5" w:rsidP="005D73B5"/>
    <w:p w14:paraId="4CECEA14" w14:textId="77777777" w:rsidR="005D73B5" w:rsidRPr="005D73B5" w:rsidRDefault="005D73B5" w:rsidP="005D73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5D73B5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СПИСЪК</w:t>
      </w:r>
    </w:p>
    <w:p w14:paraId="37DCDE67" w14:textId="77777777" w:rsidR="005D73B5" w:rsidRDefault="005D73B5" w:rsidP="005D73B5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bg-BG"/>
        </w:rPr>
      </w:pPr>
    </w:p>
    <w:p w14:paraId="731A3B20" w14:textId="77777777" w:rsidR="00406872" w:rsidRPr="005D73B5" w:rsidRDefault="00406872" w:rsidP="005D73B5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bg-BG"/>
        </w:rPr>
      </w:pPr>
    </w:p>
    <w:p w14:paraId="345010FA" w14:textId="5AF1E255" w:rsidR="005D73B5" w:rsidRPr="005D73B5" w:rsidRDefault="005D73B5" w:rsidP="0068566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На допуснатите</w:t>
      </w:r>
      <w:r w:rsidR="0040687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и недопуснати </w:t>
      </w:r>
      <w:r w:rsidRPr="005D73B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кандидати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5D73B5">
        <w:rPr>
          <w:rFonts w:ascii="Times New Roman" w:eastAsia="Times New Roman" w:hAnsi="Times New Roman" w:cs="Times New Roman"/>
          <w:sz w:val="24"/>
          <w:szCs w:val="24"/>
          <w:lang w:eastAsia="bg-BG"/>
        </w:rPr>
        <w:t>до участие в конкурс,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открит със </w:t>
      </w:r>
      <w:r w:rsidRPr="005D73B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Заповед №РД 05-</w:t>
      </w:r>
      <w:r w:rsidR="005C7EC4">
        <w:rPr>
          <w:rFonts w:ascii="Times New Roman" w:eastAsia="Times New Roman" w:hAnsi="Times New Roman" w:cs="Times New Roman"/>
          <w:sz w:val="24"/>
          <w:szCs w:val="24"/>
          <w:lang w:eastAsia="bg-BG"/>
        </w:rPr>
        <w:t>00</w:t>
      </w:r>
      <w:r w:rsidR="00B16C9F">
        <w:rPr>
          <w:rFonts w:ascii="Times New Roman" w:eastAsia="Times New Roman" w:hAnsi="Times New Roman" w:cs="Times New Roman"/>
          <w:sz w:val="24"/>
          <w:szCs w:val="24"/>
          <w:lang w:eastAsia="bg-BG"/>
        </w:rPr>
        <w:t>245</w:t>
      </w:r>
      <w:r w:rsidRPr="005D73B5">
        <w:rPr>
          <w:rFonts w:ascii="Times New Roman" w:eastAsia="Times New Roman" w:hAnsi="Times New Roman" w:cs="Times New Roman"/>
          <w:sz w:val="24"/>
          <w:szCs w:val="24"/>
          <w:lang w:eastAsia="bg-BG"/>
        </w:rPr>
        <w:t>/</w:t>
      </w:r>
      <w:r w:rsidR="00B16C9F">
        <w:rPr>
          <w:rFonts w:ascii="Times New Roman" w:eastAsia="Times New Roman" w:hAnsi="Times New Roman" w:cs="Times New Roman"/>
          <w:sz w:val="24"/>
          <w:szCs w:val="24"/>
          <w:lang w:eastAsia="bg-BG"/>
        </w:rPr>
        <w:t>06</w:t>
      </w:r>
      <w:r w:rsidR="00406872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  <w:r w:rsidR="005C7EC4">
        <w:rPr>
          <w:rFonts w:ascii="Times New Roman" w:eastAsia="Times New Roman" w:hAnsi="Times New Roman" w:cs="Times New Roman"/>
          <w:sz w:val="24"/>
          <w:szCs w:val="24"/>
          <w:lang w:eastAsia="bg-BG"/>
        </w:rPr>
        <w:t>0</w:t>
      </w:r>
      <w:r w:rsidR="00B16C9F">
        <w:rPr>
          <w:rFonts w:ascii="Times New Roman" w:eastAsia="Times New Roman" w:hAnsi="Times New Roman" w:cs="Times New Roman"/>
          <w:sz w:val="24"/>
          <w:szCs w:val="24"/>
          <w:lang w:eastAsia="bg-BG"/>
        </w:rPr>
        <w:t>8</w:t>
      </w:r>
      <w:r w:rsidR="00795EA2">
        <w:rPr>
          <w:rFonts w:ascii="Times New Roman" w:eastAsia="Times New Roman" w:hAnsi="Times New Roman" w:cs="Times New Roman"/>
          <w:sz w:val="24"/>
          <w:szCs w:val="24"/>
          <w:lang w:eastAsia="bg-BG"/>
        </w:rPr>
        <w:t>.202</w:t>
      </w:r>
      <w:r w:rsidR="005C7EC4">
        <w:rPr>
          <w:rFonts w:ascii="Times New Roman" w:eastAsia="Times New Roman" w:hAnsi="Times New Roman" w:cs="Times New Roman"/>
          <w:sz w:val="24"/>
          <w:szCs w:val="24"/>
          <w:lang w:eastAsia="bg-BG"/>
        </w:rPr>
        <w:t>6</w:t>
      </w:r>
      <w:r w:rsidRPr="005D73B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г. на Директора на Регионална дирекция по горите –Кюстендил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з</w:t>
      </w:r>
      <w:r w:rsidRPr="005D73B5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>а длъжността „</w:t>
      </w:r>
      <w:r w:rsidR="00025CEB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>Старши</w:t>
      </w:r>
      <w:r w:rsidR="00406872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 xml:space="preserve"> </w:t>
      </w:r>
      <w:r w:rsidR="00B16C9F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>експерт</w:t>
      </w:r>
      <w:r w:rsidRPr="005D73B5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 xml:space="preserve">“ </w:t>
      </w:r>
      <w:r w:rsidR="00406872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>в административно звено: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 xml:space="preserve"> </w:t>
      </w:r>
      <w:r w:rsidR="005C7EC4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>Обща администрация</w:t>
      </w:r>
      <w:r w:rsidR="00406872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 xml:space="preserve">,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>Д</w:t>
      </w:r>
      <w:r w:rsidRPr="005D73B5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>ирекция „</w:t>
      </w:r>
      <w:r w:rsidR="005C7EC4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>Административно-правна и финансова-ресурсна</w:t>
      </w:r>
      <w:r w:rsidRPr="005D73B5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 xml:space="preserve">“  на </w:t>
      </w:r>
      <w:r w:rsidR="00685663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>РДГ-</w:t>
      </w:r>
      <w:r w:rsidRPr="005D73B5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>Кюстендил</w:t>
      </w:r>
      <w:r w:rsidR="005C7EC4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>.</w:t>
      </w:r>
    </w:p>
    <w:p w14:paraId="7EA820E1" w14:textId="77777777" w:rsidR="005D73B5" w:rsidRPr="005D73B5" w:rsidRDefault="005D73B5" w:rsidP="005D73B5">
      <w:pPr>
        <w:spacing w:after="0" w:line="240" w:lineRule="auto"/>
        <w:ind w:left="2412" w:firstLine="2544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bg-BG"/>
        </w:rPr>
      </w:pPr>
    </w:p>
    <w:p w14:paraId="130264AE" w14:textId="67907FA0" w:rsidR="005D73B5" w:rsidRPr="00795EA2" w:rsidRDefault="00795EA2" w:rsidP="00795EA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</w:pPr>
      <w:r w:rsidRPr="00795EA2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>Въз основа на преценката на представените документи</w:t>
      </w:r>
      <w:r w:rsidR="00406872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 xml:space="preserve">, </w:t>
      </w:r>
      <w:r w:rsidRPr="00795EA2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>конкурсната комисия определена със Заповед РД-05-</w:t>
      </w:r>
      <w:r w:rsidR="005C7EC4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>00</w:t>
      </w:r>
      <w:r w:rsidR="009A1230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>250</w:t>
      </w:r>
      <w:r w:rsidRPr="00795EA2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>/</w:t>
      </w:r>
      <w:r w:rsidR="009A1230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>18</w:t>
      </w:r>
      <w:r w:rsidR="00406872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>.</w:t>
      </w:r>
      <w:r w:rsidR="005C7EC4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>0</w:t>
      </w:r>
      <w:r w:rsidR="009A1230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>8</w:t>
      </w:r>
      <w:r w:rsidRPr="00795EA2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>.202</w:t>
      </w:r>
      <w:r w:rsidR="005C7EC4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>6</w:t>
      </w:r>
      <w:r w:rsidRPr="00795EA2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 xml:space="preserve"> г. на директора на РДГ Кюстендил реши:</w:t>
      </w:r>
    </w:p>
    <w:p w14:paraId="5DDD3450" w14:textId="2D7D1DDA" w:rsidR="005D73B5" w:rsidRPr="005D73B5" w:rsidRDefault="00795EA2" w:rsidP="009A123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ab/>
      </w:r>
      <w:r w:rsidR="00406872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</w:t>
      </w:r>
    </w:p>
    <w:p w14:paraId="75508978" w14:textId="77777777" w:rsidR="00B16C9F" w:rsidRPr="00B16C9F" w:rsidRDefault="00B16C9F" w:rsidP="00B16C9F">
      <w:pPr>
        <w:spacing w:after="0" w:line="240" w:lineRule="auto"/>
        <w:ind w:right="-648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B16C9F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а</w:t>
      </w:r>
      <w:r w:rsidRPr="00B16C9F">
        <w:rPr>
          <w:rFonts w:ascii="Times New Roman" w:eastAsia="Times New Roman" w:hAnsi="Times New Roman" w:cs="Times New Roman"/>
          <w:b/>
          <w:sz w:val="24"/>
          <w:szCs w:val="24"/>
          <w:lang w:val="en-US" w:eastAsia="bg-BG"/>
        </w:rPr>
        <w:t>)</w:t>
      </w:r>
      <w:r w:rsidRPr="00B16C9F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Допуска до конкурс следните  кандидати:</w:t>
      </w:r>
    </w:p>
    <w:p w14:paraId="2DB6A932" w14:textId="77777777" w:rsidR="00B16C9F" w:rsidRPr="00B16C9F" w:rsidRDefault="00B16C9F" w:rsidP="00B16C9F">
      <w:pPr>
        <w:spacing w:after="0" w:line="240" w:lineRule="auto"/>
        <w:ind w:right="-648" w:firstLine="708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14:paraId="5385AC85" w14:textId="2304EB93" w:rsidR="00B16C9F" w:rsidRPr="00B16C9F" w:rsidRDefault="00B16C9F" w:rsidP="00B16C9F">
      <w:pPr>
        <w:numPr>
          <w:ilvl w:val="0"/>
          <w:numId w:val="3"/>
        </w:numPr>
        <w:spacing w:after="0" w:line="240" w:lineRule="auto"/>
        <w:ind w:right="-648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16C9F">
        <w:rPr>
          <w:rFonts w:ascii="Times New Roman" w:eastAsia="Times New Roman" w:hAnsi="Times New Roman" w:cs="Times New Roman"/>
          <w:sz w:val="24"/>
          <w:szCs w:val="24"/>
          <w:lang w:eastAsia="bg-BG"/>
        </w:rPr>
        <w:t>Рая Димитрова Ананиева: гр. Кюстендил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;</w:t>
      </w:r>
    </w:p>
    <w:p w14:paraId="6A9BAFB6" w14:textId="7220E13C" w:rsidR="00B16C9F" w:rsidRDefault="00B16C9F" w:rsidP="00B16C9F">
      <w:pPr>
        <w:numPr>
          <w:ilvl w:val="0"/>
          <w:numId w:val="3"/>
        </w:numPr>
        <w:spacing w:after="0" w:line="240" w:lineRule="auto"/>
        <w:ind w:right="-648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proofErr w:type="spellStart"/>
      <w:r w:rsidRPr="00B16C9F">
        <w:rPr>
          <w:rFonts w:ascii="Times New Roman" w:eastAsia="Times New Roman" w:hAnsi="Times New Roman" w:cs="Times New Roman"/>
          <w:sz w:val="24"/>
          <w:szCs w:val="24"/>
          <w:lang w:eastAsia="bg-BG"/>
        </w:rPr>
        <w:t>Андреина</w:t>
      </w:r>
      <w:proofErr w:type="spellEnd"/>
      <w:r w:rsidRPr="00B16C9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Андреева Василева гр. Кюстендил</w:t>
      </w:r>
      <w:r w:rsidRPr="00B16C9F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14:paraId="1D92A09E" w14:textId="77777777" w:rsidR="00B16C9F" w:rsidRPr="00B16C9F" w:rsidRDefault="00B16C9F" w:rsidP="009A1230">
      <w:pPr>
        <w:spacing w:after="0" w:line="240" w:lineRule="auto"/>
        <w:ind w:left="720" w:right="-648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14:paraId="71B0C802" w14:textId="77777777" w:rsidR="00B16C9F" w:rsidRPr="00B16C9F" w:rsidRDefault="00B16C9F" w:rsidP="00B16C9F">
      <w:pPr>
        <w:spacing w:after="0" w:line="240" w:lineRule="auto"/>
        <w:ind w:right="-648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B16C9F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б</w:t>
      </w:r>
      <w:r w:rsidRPr="00B16C9F">
        <w:rPr>
          <w:rFonts w:ascii="Times New Roman" w:eastAsia="Times New Roman" w:hAnsi="Times New Roman" w:cs="Times New Roman"/>
          <w:b/>
          <w:sz w:val="24"/>
          <w:szCs w:val="24"/>
          <w:lang w:val="en-US" w:eastAsia="bg-BG"/>
        </w:rPr>
        <w:t>)</w:t>
      </w:r>
      <w:r w:rsidRPr="00B16C9F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Не допуска до конкурс следните  кандидати:</w:t>
      </w:r>
    </w:p>
    <w:p w14:paraId="25F5EE56" w14:textId="35D683B2" w:rsidR="00B16C9F" w:rsidRDefault="00B16C9F" w:rsidP="00B16C9F">
      <w:pPr>
        <w:spacing w:after="0" w:line="240" w:lineRule="auto"/>
        <w:ind w:right="-648"/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</w:pPr>
      <w:r w:rsidRPr="00B16C9F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 xml:space="preserve">      1. </w:t>
      </w:r>
      <w:proofErr w:type="spellStart"/>
      <w:r w:rsidRPr="00B16C9F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>Ефриян</w:t>
      </w:r>
      <w:proofErr w:type="spellEnd"/>
      <w:r w:rsidRPr="00B16C9F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 xml:space="preserve"> Йорданов </w:t>
      </w:r>
      <w:proofErr w:type="spellStart"/>
      <w:r w:rsidRPr="00B16C9F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>Кришков</w:t>
      </w:r>
      <w:proofErr w:type="spellEnd"/>
    </w:p>
    <w:p w14:paraId="7BAC2598" w14:textId="77777777" w:rsidR="00B16C9F" w:rsidRPr="00B16C9F" w:rsidRDefault="00B16C9F" w:rsidP="00B16C9F">
      <w:pPr>
        <w:spacing w:after="0" w:line="240" w:lineRule="auto"/>
        <w:ind w:right="-648"/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</w:pPr>
    </w:p>
    <w:p w14:paraId="13B5D242" w14:textId="2C545BEC" w:rsidR="00B16C9F" w:rsidRPr="00B16C9F" w:rsidRDefault="00B16C9F" w:rsidP="00B16C9F">
      <w:pPr>
        <w:spacing w:after="0" w:line="240" w:lineRule="auto"/>
        <w:ind w:right="-589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16C9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Посочените допуснати кандидати да се явят  за решаване на  тест  за познания от професионалната област на </w:t>
      </w:r>
      <w:r w:rsidRPr="00B16C9F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02.09.2026 г. от  10:00</w:t>
      </w:r>
      <w:r w:rsidRPr="00B16C9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часа в административната сграда на Регионална дирекция по горите - Кюстендил, гр. Кюстендил, бул. “България”  № 33.</w:t>
      </w:r>
      <w:r w:rsidRPr="00B16C9F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При успешно </w:t>
      </w:r>
      <w:proofErr w:type="spellStart"/>
      <w:r w:rsidRPr="00B16C9F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издържан</w:t>
      </w:r>
      <w:proofErr w:type="spellEnd"/>
      <w:r w:rsidRPr="00B16C9F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тест, </w:t>
      </w:r>
      <w:proofErr w:type="spellStart"/>
      <w:r w:rsidRPr="00B16C9F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интервю</w:t>
      </w:r>
      <w:proofErr w:type="spellEnd"/>
      <w:r w:rsidRPr="00B16C9F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proofErr w:type="spellStart"/>
      <w:r w:rsidRPr="00B16C9F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ще</w:t>
      </w:r>
      <w:proofErr w:type="spellEnd"/>
      <w:r w:rsidRPr="00B16C9F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се </w:t>
      </w:r>
      <w:proofErr w:type="spellStart"/>
      <w:r w:rsidRPr="00B16C9F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проведе</w:t>
      </w:r>
      <w:proofErr w:type="spellEnd"/>
      <w:r w:rsidRPr="00B16C9F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на</w:t>
      </w:r>
      <w:r w:rsidRPr="00B16C9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B16C9F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02.09.2026 г. </w:t>
      </w:r>
      <w:r w:rsidRPr="00B16C9F">
        <w:rPr>
          <w:rFonts w:ascii="Times New Roman" w:eastAsia="Times New Roman" w:hAnsi="Times New Roman" w:cs="Times New Roman"/>
          <w:b/>
          <w:sz w:val="24"/>
          <w:szCs w:val="24"/>
          <w:lang w:val="ru-RU" w:eastAsia="bg-BG"/>
        </w:rPr>
        <w:t>от 13</w:t>
      </w:r>
      <w:r w:rsidRPr="00B16C9F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:30</w:t>
      </w:r>
      <w:r w:rsidRPr="00B16C9F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часа в </w:t>
      </w:r>
      <w:r w:rsidRPr="00B16C9F">
        <w:rPr>
          <w:rFonts w:ascii="Times New Roman" w:eastAsia="Times New Roman" w:hAnsi="Times New Roman" w:cs="Times New Roman"/>
          <w:sz w:val="24"/>
          <w:szCs w:val="24"/>
          <w:lang w:eastAsia="bg-BG"/>
        </w:rPr>
        <w:t>административната сграда</w:t>
      </w:r>
      <w:r w:rsidRPr="00B16C9F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на </w:t>
      </w:r>
      <w:proofErr w:type="spellStart"/>
      <w:r w:rsidRPr="00B16C9F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Регионална</w:t>
      </w:r>
      <w:proofErr w:type="spellEnd"/>
      <w:r w:rsidRPr="00B16C9F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дирекция по горите </w:t>
      </w:r>
      <w:r w:rsidRPr="00B16C9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гр. Кюстендил, бул. “България”  № 33.</w:t>
      </w:r>
    </w:p>
    <w:p w14:paraId="2EEA0BB0" w14:textId="77777777" w:rsidR="005D73B5" w:rsidRPr="005D73B5" w:rsidRDefault="005D73B5" w:rsidP="005D73B5">
      <w:pPr>
        <w:spacing w:after="0" w:line="240" w:lineRule="auto"/>
        <w:ind w:right="23"/>
        <w:jc w:val="both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  <w:r w:rsidRPr="005D73B5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    </w:t>
      </w:r>
    </w:p>
    <w:p w14:paraId="4BB2093E" w14:textId="77777777" w:rsidR="0083615F" w:rsidRDefault="0083615F" w:rsidP="00406872">
      <w:pPr>
        <w:spacing w:after="0" w:line="240" w:lineRule="auto"/>
        <w:ind w:right="23" w:firstLine="14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14:paraId="51E346D8" w14:textId="77777777" w:rsidR="0083615F" w:rsidRDefault="0083615F" w:rsidP="00406872">
      <w:pPr>
        <w:spacing w:after="0" w:line="240" w:lineRule="auto"/>
        <w:ind w:right="23" w:firstLine="14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14:paraId="02BF01D0" w14:textId="58D7EF56" w:rsidR="0083615F" w:rsidRDefault="0083615F" w:rsidP="00406872">
      <w:pPr>
        <w:spacing w:after="0" w:line="240" w:lineRule="auto"/>
        <w:ind w:right="23" w:firstLine="14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Инж. Димитър Здравков/п/</w:t>
      </w:r>
    </w:p>
    <w:p w14:paraId="63FD3B07" w14:textId="4EDAAFB7" w:rsidR="0083615F" w:rsidRPr="0083615F" w:rsidRDefault="0083615F" w:rsidP="0083615F">
      <w:pPr>
        <w:spacing w:after="0" w:line="240" w:lineRule="auto"/>
        <w:ind w:right="23"/>
        <w:jc w:val="both"/>
        <w:rPr>
          <w:rFonts w:ascii="Times New Roman" w:eastAsia="Times New Roman" w:hAnsi="Times New Roman" w:cs="Times New Roman"/>
          <w:bCs/>
          <w:i/>
          <w:iCs/>
          <w:lang w:eastAsia="bg-BG"/>
        </w:rPr>
      </w:pPr>
      <w:r w:rsidRPr="0083615F">
        <w:rPr>
          <w:rFonts w:ascii="Times New Roman" w:eastAsia="Times New Roman" w:hAnsi="Times New Roman" w:cs="Times New Roman"/>
          <w:bCs/>
          <w:i/>
          <w:iCs/>
          <w:lang w:val="en-US" w:eastAsia="bg-BG"/>
        </w:rPr>
        <w:t>/</w:t>
      </w:r>
      <w:r w:rsidRPr="0083615F">
        <w:rPr>
          <w:rFonts w:ascii="Times New Roman" w:eastAsia="Times New Roman" w:hAnsi="Times New Roman" w:cs="Times New Roman"/>
          <w:bCs/>
          <w:i/>
          <w:iCs/>
          <w:lang w:eastAsia="bg-BG"/>
        </w:rPr>
        <w:t xml:space="preserve">Председател на </w:t>
      </w:r>
      <w:r>
        <w:rPr>
          <w:rFonts w:ascii="Times New Roman" w:eastAsia="Times New Roman" w:hAnsi="Times New Roman" w:cs="Times New Roman"/>
          <w:bCs/>
          <w:i/>
          <w:iCs/>
          <w:lang w:eastAsia="bg-BG"/>
        </w:rPr>
        <w:t>К</w:t>
      </w:r>
      <w:r w:rsidRPr="0083615F">
        <w:rPr>
          <w:rFonts w:ascii="Times New Roman" w:eastAsia="Times New Roman" w:hAnsi="Times New Roman" w:cs="Times New Roman"/>
          <w:bCs/>
          <w:i/>
          <w:iCs/>
          <w:lang w:eastAsia="bg-BG"/>
        </w:rPr>
        <w:t>онкурсна комисия, назначена със Заповед РД-05-</w:t>
      </w:r>
      <w:r w:rsidR="00B16C9F">
        <w:rPr>
          <w:rFonts w:ascii="Times New Roman" w:eastAsia="Times New Roman" w:hAnsi="Times New Roman" w:cs="Times New Roman"/>
          <w:bCs/>
          <w:i/>
          <w:iCs/>
          <w:lang w:eastAsia="bg-BG"/>
        </w:rPr>
        <w:t>250</w:t>
      </w:r>
      <w:r w:rsidRPr="0083615F">
        <w:rPr>
          <w:rFonts w:ascii="Times New Roman" w:eastAsia="Times New Roman" w:hAnsi="Times New Roman" w:cs="Times New Roman"/>
          <w:bCs/>
          <w:i/>
          <w:iCs/>
          <w:lang w:eastAsia="bg-BG"/>
        </w:rPr>
        <w:t>/</w:t>
      </w:r>
      <w:r w:rsidR="00B16C9F">
        <w:rPr>
          <w:rFonts w:ascii="Times New Roman" w:eastAsia="Times New Roman" w:hAnsi="Times New Roman" w:cs="Times New Roman"/>
          <w:bCs/>
          <w:i/>
          <w:iCs/>
          <w:lang w:eastAsia="bg-BG"/>
        </w:rPr>
        <w:t>18</w:t>
      </w:r>
      <w:r w:rsidRPr="0083615F">
        <w:rPr>
          <w:rFonts w:ascii="Times New Roman" w:eastAsia="Times New Roman" w:hAnsi="Times New Roman" w:cs="Times New Roman"/>
          <w:bCs/>
          <w:i/>
          <w:iCs/>
          <w:lang w:eastAsia="bg-BG"/>
        </w:rPr>
        <w:t>.</w:t>
      </w:r>
      <w:r w:rsidR="005C7EC4">
        <w:rPr>
          <w:rFonts w:ascii="Times New Roman" w:eastAsia="Times New Roman" w:hAnsi="Times New Roman" w:cs="Times New Roman"/>
          <w:bCs/>
          <w:i/>
          <w:iCs/>
          <w:lang w:eastAsia="bg-BG"/>
        </w:rPr>
        <w:t>0</w:t>
      </w:r>
      <w:r w:rsidR="00B16C9F">
        <w:rPr>
          <w:rFonts w:ascii="Times New Roman" w:eastAsia="Times New Roman" w:hAnsi="Times New Roman" w:cs="Times New Roman"/>
          <w:bCs/>
          <w:i/>
          <w:iCs/>
          <w:lang w:eastAsia="bg-BG"/>
        </w:rPr>
        <w:t>8</w:t>
      </w:r>
      <w:r w:rsidRPr="0083615F">
        <w:rPr>
          <w:rFonts w:ascii="Times New Roman" w:eastAsia="Times New Roman" w:hAnsi="Times New Roman" w:cs="Times New Roman"/>
          <w:bCs/>
          <w:i/>
          <w:iCs/>
          <w:lang w:eastAsia="bg-BG"/>
        </w:rPr>
        <w:t>.202</w:t>
      </w:r>
      <w:r w:rsidR="005C7EC4">
        <w:rPr>
          <w:rFonts w:ascii="Times New Roman" w:eastAsia="Times New Roman" w:hAnsi="Times New Roman" w:cs="Times New Roman"/>
          <w:bCs/>
          <w:i/>
          <w:iCs/>
          <w:lang w:eastAsia="bg-BG"/>
        </w:rPr>
        <w:t>6</w:t>
      </w:r>
      <w:r w:rsidRPr="0083615F">
        <w:rPr>
          <w:rFonts w:ascii="Times New Roman" w:eastAsia="Times New Roman" w:hAnsi="Times New Roman" w:cs="Times New Roman"/>
          <w:bCs/>
          <w:i/>
          <w:iCs/>
          <w:lang w:eastAsia="bg-BG"/>
        </w:rPr>
        <w:t xml:space="preserve"> г. на директора на РДГ Кюстендил/</w:t>
      </w:r>
    </w:p>
    <w:p w14:paraId="3529BAB5" w14:textId="77777777" w:rsidR="005D73B5" w:rsidRPr="005D73B5" w:rsidRDefault="005D73B5" w:rsidP="005D73B5">
      <w:pPr>
        <w:spacing w:after="0" w:line="240" w:lineRule="auto"/>
        <w:ind w:right="-648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14:paraId="1CEC8D05" w14:textId="77777777" w:rsidR="005D73B5" w:rsidRPr="005D73B5" w:rsidRDefault="005D73B5" w:rsidP="005D73B5">
      <w:pPr>
        <w:spacing w:after="0" w:line="240" w:lineRule="auto"/>
        <w:ind w:right="-648" w:firstLine="708"/>
        <w:jc w:val="both"/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</w:p>
    <w:p w14:paraId="69CE3993" w14:textId="2783B351" w:rsidR="005D73B5" w:rsidRPr="005D73B5" w:rsidRDefault="005D73B5" w:rsidP="005D73B5"/>
    <w:p w14:paraId="0282E805" w14:textId="730BC721" w:rsidR="005D73B5" w:rsidRDefault="005D73B5" w:rsidP="005D73B5">
      <w:pPr>
        <w:rPr>
          <w:noProof/>
        </w:rPr>
      </w:pPr>
    </w:p>
    <w:p w14:paraId="25E3297D" w14:textId="16BB6B91" w:rsidR="005D73B5" w:rsidRPr="005D73B5" w:rsidRDefault="005D73B5" w:rsidP="005D73B5">
      <w:pPr>
        <w:tabs>
          <w:tab w:val="left" w:pos="3348"/>
        </w:tabs>
      </w:pPr>
      <w:r>
        <w:tab/>
      </w:r>
    </w:p>
    <w:sectPr w:rsidR="005D73B5" w:rsidRPr="005D73B5" w:rsidSect="005D73B5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1C2F35"/>
    <w:multiLevelType w:val="hybridMultilevel"/>
    <w:tmpl w:val="DF7086E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B65DDD"/>
    <w:multiLevelType w:val="hybridMultilevel"/>
    <w:tmpl w:val="DF7086E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9F1E0C"/>
    <w:multiLevelType w:val="hybridMultilevel"/>
    <w:tmpl w:val="B8B468E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1668542">
    <w:abstractNumId w:val="1"/>
  </w:num>
  <w:num w:numId="2" w16cid:durableId="1085566085">
    <w:abstractNumId w:val="0"/>
  </w:num>
  <w:num w:numId="3" w16cid:durableId="46218837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73B5"/>
    <w:rsid w:val="00025CEB"/>
    <w:rsid w:val="002C5A4E"/>
    <w:rsid w:val="003062E0"/>
    <w:rsid w:val="00366E9A"/>
    <w:rsid w:val="00406872"/>
    <w:rsid w:val="00436DFE"/>
    <w:rsid w:val="005C7EC4"/>
    <w:rsid w:val="005D73B5"/>
    <w:rsid w:val="00626071"/>
    <w:rsid w:val="00685663"/>
    <w:rsid w:val="006E28FA"/>
    <w:rsid w:val="00795EA2"/>
    <w:rsid w:val="007F40CF"/>
    <w:rsid w:val="0083615F"/>
    <w:rsid w:val="009A1230"/>
    <w:rsid w:val="00B16C9F"/>
    <w:rsid w:val="00C94B2B"/>
    <w:rsid w:val="00CC2524"/>
    <w:rsid w:val="00F64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9DBF2"/>
  <w15:chartTrackingRefBased/>
  <w15:docId w15:val="{81DD7E9A-B3D4-49F4-9ACD-E137046F3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221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Потребител на Windows</dc:creator>
  <cp:keywords/>
  <dc:description/>
  <cp:lastModifiedBy>Потребител на Windows</cp:lastModifiedBy>
  <cp:revision>2</cp:revision>
  <cp:lastPrinted>2026-03-09T09:05:00Z</cp:lastPrinted>
  <dcterms:created xsi:type="dcterms:W3CDTF">2026-08-20T13:27:00Z</dcterms:created>
  <dcterms:modified xsi:type="dcterms:W3CDTF">2026-08-20T13:27:00Z</dcterms:modified>
</cp:coreProperties>
</file>